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2F" w:rsidRPr="00743377" w:rsidRDefault="003D53E2">
      <w:pPr>
        <w:pStyle w:val="normal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</w:p>
    <w:p w:rsidR="00ED162F" w:rsidRPr="00743377" w:rsidRDefault="003D53E2">
      <w:pPr>
        <w:pStyle w:val="normal"/>
        <w:ind w:right="-46"/>
        <w:rPr>
          <w:rFonts w:ascii="TH SarabunPSK" w:eastAsia="TH SarabunPSK" w:hAnsi="TH SarabunPSK" w:cs="TH SarabunPSK"/>
          <w:b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 xml:space="preserve">        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หน้า</w:t>
      </w:r>
    </w:p>
    <w:p w:rsidR="00ED162F" w:rsidRPr="00743377" w:rsidRDefault="003D53E2">
      <w:pPr>
        <w:pStyle w:val="normal"/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1.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วัตถุประสงค์โครงการ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สรุปผลการประเมินโครงการและข้อเสนอแนะ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2.1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ข้อมูลส่วนบุคคลนักศึกษา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2.2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ระดับความพึงพอใจในแต่ละด้านต่อการเข้าร่วมโครงการ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2.3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การประเมินตนเองของนักศึกษา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2.4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สรุปความคิดเห็นและข้อเสนอแนะของผู้เข้าร่วมโครงการ</w:t>
      </w:r>
    </w:p>
    <w:p w:rsidR="00ED162F" w:rsidRPr="00743377" w:rsidRDefault="003D53E2">
      <w:pPr>
        <w:pStyle w:val="normal"/>
        <w:spacing w:after="12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2.5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อุปสรรคในการจัดโครงการ และแนวทางในการแก้ไขสำหรับครั้งต่อไป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ind w:right="-46"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2.6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ผลการประเมิน จากตัวชี้วัดความสำเร็จ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สรุปค่าใช้จ่ายโดยรวมของโครงการ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. </w:t>
      </w:r>
    </w:p>
    <w:p w:rsidR="00ED162F" w:rsidRPr="00743377" w:rsidRDefault="003D53E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รูปภาพประกอบโครงการ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. </w:t>
      </w:r>
    </w:p>
    <w:p w:rsidR="00ED162F" w:rsidRPr="00743377" w:rsidRDefault="003D53E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ใบลงทะเบียนผู้เข้าร่วมโครงการ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spacing w:after="120"/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. </w:t>
      </w:r>
    </w:p>
    <w:p w:rsidR="00ED162F" w:rsidRPr="00743377" w:rsidRDefault="003D53E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95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โครงการ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</w:t>
      </w:r>
    </w:p>
    <w:p w:rsidR="00ED162F" w:rsidRPr="00743377" w:rsidRDefault="003D53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color w:val="000000"/>
          <w:sz w:val="32"/>
          <w:szCs w:val="32"/>
        </w:rPr>
        <w:sectPr w:rsidR="00ED162F" w:rsidRPr="00743377">
          <w:headerReference w:type="default" r:id="rId7"/>
          <w:pgSz w:w="11906" w:h="16838"/>
          <w:pgMar w:top="1440" w:right="1440" w:bottom="1135" w:left="1440" w:header="708" w:footer="708" w:gutter="0"/>
          <w:pgNumType w:start="1"/>
          <w:cols w:space="720"/>
        </w:sectPr>
      </w:pPr>
      <w:r w:rsidRPr="00743377">
        <w:rPr>
          <w:rFonts w:ascii="TH SarabunPSK" w:hAnsi="TH SarabunPSK" w:cs="TH SarabunPSK"/>
        </w:rPr>
        <w:br w:type="page"/>
      </w:r>
    </w:p>
    <w:p w:rsidR="00ED162F" w:rsidRPr="00743377" w:rsidRDefault="00ED162F">
      <w:pPr>
        <w:pStyle w:val="normal"/>
        <w:rPr>
          <w:rFonts w:ascii="TH SarabunPSK" w:eastAsia="TH SarabunPSK" w:hAnsi="TH SarabunPSK" w:cs="TH SarabunPSK"/>
          <w:sz w:val="32"/>
          <w:szCs w:val="32"/>
        </w:rPr>
      </w:pPr>
    </w:p>
    <w:p w:rsidR="00ED162F" w:rsidRPr="00743377" w:rsidRDefault="003D53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  <w:sectPr w:rsidR="00ED162F" w:rsidRPr="00743377">
          <w:type w:val="continuous"/>
          <w:pgSz w:w="11906" w:h="16838"/>
          <w:pgMar w:top="1440" w:right="1440" w:bottom="1135" w:left="1440" w:header="708" w:footer="708" w:gutter="0"/>
          <w:cols w:space="720"/>
        </w:sectPr>
      </w:pPr>
      <w:r w:rsidRPr="00743377">
        <w:rPr>
          <w:rFonts w:ascii="TH SarabunPSK" w:hAnsi="TH SarabunPSK" w:cs="TH SarabunPSK"/>
        </w:rPr>
        <w:br w:type="page"/>
      </w:r>
    </w:p>
    <w:p w:rsidR="00ED162F" w:rsidRPr="00743377" w:rsidRDefault="003D53E2">
      <w:pPr>
        <w:pStyle w:val="normal"/>
        <w:spacing w:after="0" w:line="240" w:lineRule="auto"/>
        <w:ind w:right="-539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</w:t>
      </w:r>
    </w:p>
    <w:p w:rsidR="00ED162F" w:rsidRPr="00743377" w:rsidRDefault="003D53E2">
      <w:pPr>
        <w:pStyle w:val="normal"/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</w:t>
      </w:r>
      <w:r w:rsidRPr="00743377">
        <w:rPr>
          <w:rFonts w:ascii="TH SarabunPSK" w:eastAsia="TH SarabunPSK" w:hAnsi="TH SarabunPSK" w:cs="TH SarabunPSK"/>
          <w:b/>
          <w:sz w:val="36"/>
          <w:szCs w:val="36"/>
        </w:rPr>
        <w:t>..........................................................................</w:t>
      </w:r>
    </w:p>
    <w:p w:rsidR="00ED162F" w:rsidRPr="00743377" w:rsidRDefault="003D53E2">
      <w:pPr>
        <w:pStyle w:val="normal"/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วิทยาลัยวิทยาศาสตร์การแพทย์เจ้าฟ้าจุฬาภรณ์  ราชวิทยาลัยจุฬาภรณ์</w:t>
      </w:r>
    </w:p>
    <w:p w:rsidR="00ED162F" w:rsidRPr="00743377" w:rsidRDefault="003D53E2">
      <w:pPr>
        <w:pStyle w:val="normal"/>
        <w:pBdr>
          <w:bottom w:val="single" w:sz="4" w:space="1" w:color="000000"/>
        </w:pBd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วัน</w:t>
      </w:r>
      <w:r w:rsidRPr="00743377">
        <w:rPr>
          <w:rFonts w:ascii="TH SarabunPSK" w:eastAsia="TH SarabunPSK" w:hAnsi="TH SarabunPSK" w:cs="TH SarabunPSK"/>
          <w:b/>
          <w:sz w:val="36"/>
          <w:szCs w:val="36"/>
        </w:rPr>
        <w:t xml:space="preserve">..................................... </w:t>
      </w:r>
      <w:r w:rsidRPr="0074337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ณ </w:t>
      </w:r>
      <w:r w:rsidRPr="00743377">
        <w:rPr>
          <w:rFonts w:ascii="TH SarabunPSK" w:eastAsia="TH SarabunPSK" w:hAnsi="TH SarabunPSK" w:cs="TH SarabunPSK"/>
          <w:b/>
          <w:sz w:val="36"/>
          <w:szCs w:val="36"/>
        </w:rPr>
        <w:t>.................................................................................</w:t>
      </w:r>
    </w:p>
    <w:p w:rsidR="00ED162F" w:rsidRPr="00743377" w:rsidRDefault="00743377" w:rsidP="00743377">
      <w:pPr>
        <w:pStyle w:val="normal"/>
        <w:spacing w:before="240" w:after="0"/>
        <w:ind w:right="403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คณะแพทยศาสตร์และการสาธารณสุข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>วิทยาลัยวิทยาศาสตร์การแพทย์เจ้าฟ้าจุฬา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 xml:space="preserve">ภรณ์                ราชวิทยาลัยจุฬาภรณ์ </w:t>
      </w:r>
      <w:r w:rsidR="003D53E2" w:rsidRPr="00743377">
        <w:rPr>
          <w:rFonts w:ascii="TH SarabunPSK" w:eastAsia="TH SarabunPSK" w:hAnsi="TH SarabunPSK" w:cs="TH SarabunPSK"/>
          <w:sz w:val="32"/>
          <w:szCs w:val="32"/>
          <w:highlight w:val="white"/>
          <w:cs/>
        </w:rPr>
        <w:t>ได้จัด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>โครงการ</w:t>
      </w:r>
      <w:r w:rsidR="003D53E2" w:rsidRPr="00743377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>เมื่อวัน</w:t>
      </w:r>
      <w:r w:rsidR="003D53E2" w:rsidRPr="00743377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 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 xml:space="preserve">ณ </w:t>
      </w:r>
      <w:r w:rsidR="003D53E2"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</w:t>
      </w:r>
      <w:r w:rsidR="003D53E2" w:rsidRPr="00743377">
        <w:rPr>
          <w:rFonts w:ascii="TH SarabunPSK" w:eastAsia="TH SarabunPSK" w:hAnsi="TH SarabunPSK" w:cs="TH SarabunPSK"/>
          <w:sz w:val="32"/>
          <w:szCs w:val="32"/>
        </w:rPr>
        <w:t xml:space="preserve">... </w:t>
      </w:r>
      <w:r w:rsidR="003D53E2" w:rsidRPr="00743377">
        <w:rPr>
          <w:rFonts w:ascii="TH SarabunPSK" w:eastAsia="TH SarabunPSK" w:hAnsi="TH SarabunPSK" w:cs="TH SarabunPSK"/>
          <w:sz w:val="32"/>
          <w:szCs w:val="32"/>
          <w:cs/>
        </w:rPr>
        <w:t>การดำเนินการจัดโครงการฯ เสร็จสิ้นเรียบร้อย มีผลการดำเนินโครงการดังนี้</w:t>
      </w:r>
    </w:p>
    <w:p w:rsidR="00ED162F" w:rsidRPr="00743377" w:rsidRDefault="003D53E2">
      <w:pPr>
        <w:pStyle w:val="normal"/>
        <w:spacing w:before="240" w:after="0"/>
        <w:ind w:right="403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sz w:val="32"/>
          <w:szCs w:val="32"/>
        </w:rPr>
        <w:t xml:space="preserve">1. 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ED162F" w:rsidRPr="00743377" w:rsidRDefault="003D53E2" w:rsidP="00743377">
      <w:pPr>
        <w:pStyle w:val="normal"/>
        <w:spacing w:after="0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1. ................................................................................................................................................</w:t>
      </w:r>
    </w:p>
    <w:p w:rsidR="00ED162F" w:rsidRPr="00743377" w:rsidRDefault="003D53E2">
      <w:pPr>
        <w:pStyle w:val="normal"/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...........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ED162F" w:rsidRPr="00743377" w:rsidRDefault="003D53E2" w:rsidP="00743377">
      <w:pPr>
        <w:pStyle w:val="normal"/>
        <w:spacing w:after="0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2. .........................................................................................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</w:t>
      </w:r>
    </w:p>
    <w:p w:rsidR="00ED162F" w:rsidRPr="00743377" w:rsidRDefault="003D53E2">
      <w:pPr>
        <w:pStyle w:val="normal"/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2.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เมินโครงการและข้อเสนอแนะ</w:t>
      </w: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2.1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ข้อมูลส่วนบุคคลนักศึกษา</w:t>
      </w: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H SarabunPSK" w:eastAsia="TH SarabunPSK" w:hAnsi="TH SarabunPSK" w:cs="TH SarabunPSK"/>
          <w:color w:val="000000"/>
          <w:sz w:val="8"/>
          <w:szCs w:val="8"/>
        </w:rPr>
      </w:pPr>
    </w:p>
    <w:tbl>
      <w:tblPr>
        <w:tblStyle w:val="a5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4"/>
        <w:gridCol w:w="2292"/>
        <w:gridCol w:w="2126"/>
      </w:tblGrid>
      <w:tr w:rsidR="00ED162F" w:rsidRPr="00743377"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</w:tr>
      <w:tr w:rsidR="00ED162F" w:rsidRPr="00743377">
        <w:tc>
          <w:tcPr>
            <w:tcW w:w="4824" w:type="dxa"/>
            <w:tcBorders>
              <w:top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เพศ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vAlign w:val="center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D162F" w:rsidRPr="00743377">
        <w:tc>
          <w:tcPr>
            <w:tcW w:w="4824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ชาย</w:t>
            </w:r>
          </w:p>
        </w:tc>
        <w:tc>
          <w:tcPr>
            <w:tcW w:w="2292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6" w:type="dxa"/>
            <w:vAlign w:val="bottom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</w:tc>
      </w:tr>
      <w:tr w:rsidR="00ED162F" w:rsidRPr="00743377">
        <w:tc>
          <w:tcPr>
            <w:tcW w:w="4824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หญิง</w:t>
            </w:r>
          </w:p>
        </w:tc>
        <w:tc>
          <w:tcPr>
            <w:tcW w:w="2292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6" w:type="dxa"/>
            <w:vAlign w:val="bottom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</w:tc>
      </w:tr>
      <w:tr w:rsidR="00ED162F" w:rsidRPr="00743377">
        <w:tc>
          <w:tcPr>
            <w:tcW w:w="4824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92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6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ED162F" w:rsidRPr="00743377">
        <w:tc>
          <w:tcPr>
            <w:tcW w:w="4824" w:type="dxa"/>
            <w:vAlign w:val="center"/>
          </w:tcPr>
          <w:p w:rsidR="00ED162F" w:rsidRPr="00743377" w:rsidRDefault="003D53E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292" w:type="dxa"/>
            <w:vAlign w:val="center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D162F" w:rsidRPr="00743377">
        <w:tc>
          <w:tcPr>
            <w:tcW w:w="4824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292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6" w:type="dxa"/>
            <w:vAlign w:val="bottom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</w:tc>
      </w:tr>
      <w:tr w:rsidR="00ED162F" w:rsidRPr="00743377">
        <w:tc>
          <w:tcPr>
            <w:tcW w:w="4824" w:type="dxa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</w:tbl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TH SarabunPSK" w:hAnsi="TH SarabunPSK" w:cs="TH SarabunPSK"/>
          <w:color w:val="000000"/>
          <w:sz w:val="8"/>
          <w:szCs w:val="8"/>
        </w:rPr>
      </w:pPr>
    </w:p>
    <w:p w:rsidR="00ED162F" w:rsidRPr="00743377" w:rsidRDefault="003D53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H SarabunPSK" w:eastAsia="TH SarabunPSK" w:hAnsi="TH SarabunPSK" w:cs="TH SarabunPSK"/>
          <w:color w:val="000000"/>
        </w:rPr>
      </w:pP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เพศ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ผู้ตอบแบบสอบถามโครงการเป็นเพศหญิง จำนวน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  <w:r w:rsidRPr="00743377">
        <w:rPr>
          <w:rFonts w:ascii="TH SarabunPSK" w:eastAsia="TH SarabunPSK" w:hAnsi="TH SarabunPSK" w:cs="TH SarabunPSK"/>
          <w:color w:val="000000"/>
          <w:sz w:val="18"/>
          <w:szCs w:val="18"/>
        </w:rPr>
        <w:t xml:space="preserve">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H SarabunPSK" w:eastAsia="TH SarabunPSK" w:hAnsi="TH SarabunPSK" w:cs="TH SarabunPSK"/>
          <w:color w:val="000000"/>
          <w:sz w:val="18"/>
          <w:szCs w:val="18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  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เพศชายจำนวน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</w:p>
    <w:p w:rsidR="00ED162F" w:rsidRPr="00743377" w:rsidRDefault="003D53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H SarabunPSK" w:eastAsia="TH SarabunPSK" w:hAnsi="TH SarabunPSK" w:cs="TH SarabunPSK"/>
          <w:color w:val="000000"/>
        </w:rPr>
      </w:pP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นักศึกษา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ผู้เข้าร่วมโครงการเป็นนักศึกษาชั้นปีที่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เป็นนักศึกษาชั้นปีที่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คิดเป็นร้อยละ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lastRenderedPageBreak/>
        <w:t xml:space="preserve">2.2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ระดับความพึงพอใจในแต่ละด้านต่อการเข้าร่วมโครงการ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ให้สอดคล้องกับวัตถุประสงค์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tbl>
      <w:tblPr>
        <w:tblStyle w:val="a6"/>
        <w:tblW w:w="10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3"/>
        <w:gridCol w:w="2032"/>
        <w:gridCol w:w="989"/>
        <w:gridCol w:w="989"/>
        <w:gridCol w:w="989"/>
        <w:gridCol w:w="880"/>
        <w:gridCol w:w="938"/>
        <w:gridCol w:w="1047"/>
        <w:gridCol w:w="892"/>
        <w:gridCol w:w="956"/>
      </w:tblGrid>
      <w:tr w:rsidR="00ED162F" w:rsidRPr="00743377">
        <w:tc>
          <w:tcPr>
            <w:tcW w:w="603" w:type="dxa"/>
            <w:vMerge w:val="restart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032" w:type="dxa"/>
            <w:vMerge w:val="restart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ข้อคำถาม</w:t>
            </w:r>
          </w:p>
        </w:tc>
        <w:tc>
          <w:tcPr>
            <w:tcW w:w="4785" w:type="dxa"/>
            <w:gridSpan w:val="5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047" w:type="dxa"/>
            <w:vMerge w:val="restart"/>
            <w:vAlign w:val="center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ค่าเฉลี่ยเบี่ยงเบนมาตรฐาน </w:t>
            </w: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(SD)</w:t>
            </w:r>
          </w:p>
        </w:tc>
        <w:tc>
          <w:tcPr>
            <w:tcW w:w="892" w:type="dxa"/>
            <w:vMerge w:val="restart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(</w:t>
            </w:r>
            <m:oMath>
              <m:bar>
                <m:barPr>
                  <m:ctrlPr>
                    <w:rPr>
                      <w:rFonts w:ascii="Cambria" w:eastAsia="Cambria" w:hAnsi="TH SarabunPSK" w:cs="TH SarabunPSK"/>
                      <w:color w:val="000000"/>
                      <w:sz w:val="30"/>
                      <w:szCs w:val="30"/>
                    </w:rPr>
                  </m:ctrlPr>
                </m:barPr>
                <m:e>
                  <m:r>
                    <w:rPr>
                      <w:rFonts w:ascii="Cambria" w:eastAsia="Cambria" w:hAnsi="TH SarabunPSK" w:cs="TH SarabunPSK"/>
                      <w:color w:val="000000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" w:eastAsia="Cambria" w:hAnsi="Cambria" w:cs="TH SarabunPSK"/>
                      <w:color w:val="000000"/>
                      <w:sz w:val="30"/>
                      <w:szCs w:val="30"/>
                    </w:rPr>
                    <m:t>x</m:t>
                  </m:r>
                  <m:r>
                    <w:rPr>
                      <w:rFonts w:ascii="Cambria" w:eastAsia="Cambria" w:hAnsi="TH SarabunPSK" w:cs="TH SarabunPSK"/>
                      <w:color w:val="000000"/>
                      <w:sz w:val="30"/>
                      <w:szCs w:val="30"/>
                    </w:rPr>
                    <m:t xml:space="preserve"> </m:t>
                  </m:r>
                </m:e>
              </m:bar>
            </m:oMath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แปลผลระดับความ</w:t>
            </w:r>
          </w:p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พึงพอใจ</w:t>
            </w:r>
          </w:p>
        </w:tc>
      </w:tr>
      <w:tr w:rsidR="00ED162F" w:rsidRPr="00743377">
        <w:tc>
          <w:tcPr>
            <w:tcW w:w="603" w:type="dxa"/>
            <w:vMerge/>
            <w:vAlign w:val="center"/>
          </w:tcPr>
          <w:p w:rsidR="00ED162F" w:rsidRPr="00743377" w:rsidRDefault="00ED16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Merge/>
            <w:vAlign w:val="center"/>
          </w:tcPr>
          <w:p w:rsidR="00ED162F" w:rsidRPr="00743377" w:rsidRDefault="00ED16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047" w:type="dxa"/>
            <w:vMerge/>
            <w:vAlign w:val="center"/>
          </w:tcPr>
          <w:p w:rsidR="00ED162F" w:rsidRPr="00743377" w:rsidRDefault="00ED16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92" w:type="dxa"/>
            <w:vMerge/>
            <w:vAlign w:val="center"/>
          </w:tcPr>
          <w:p w:rsidR="00ED162F" w:rsidRPr="00743377" w:rsidRDefault="00ED16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  <w:vMerge/>
            <w:vAlign w:val="center"/>
          </w:tcPr>
          <w:p w:rsidR="00ED162F" w:rsidRPr="00743377" w:rsidRDefault="00ED16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ED162F" w:rsidRPr="00743377">
        <w:tc>
          <w:tcPr>
            <w:tcW w:w="603" w:type="dxa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9712" w:type="dxa"/>
            <w:gridSpan w:val="9"/>
            <w:vAlign w:val="center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ด้านทั่วไปของโครงการ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 w:rsidR="00ED162F" w:rsidRPr="00743377">
        <w:tc>
          <w:tcPr>
            <w:tcW w:w="603" w:type="dxa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9712" w:type="dxa"/>
            <w:gridSpan w:val="9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ด้านคุณธรรม จริยธรรม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 w:rsidR="00ED162F" w:rsidRPr="00743377">
        <w:tc>
          <w:tcPr>
            <w:tcW w:w="603" w:type="dxa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9712" w:type="dxa"/>
            <w:gridSpan w:val="9"/>
            <w:vAlign w:val="bottom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b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 w:rsidR="00ED162F" w:rsidRPr="00743377">
        <w:tc>
          <w:tcPr>
            <w:tcW w:w="603" w:type="dxa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9712" w:type="dxa"/>
            <w:gridSpan w:val="9"/>
            <w:vAlign w:val="bottom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b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 w:rsidR="00ED162F" w:rsidRPr="00743377">
        <w:tc>
          <w:tcPr>
            <w:tcW w:w="603" w:type="dxa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9712" w:type="dxa"/>
            <w:gridSpan w:val="9"/>
            <w:vAlign w:val="bottom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 w:rsidR="00ED162F" w:rsidRPr="00743377">
        <w:tc>
          <w:tcPr>
            <w:tcW w:w="603" w:type="dxa"/>
          </w:tcPr>
          <w:p w:rsidR="00ED162F" w:rsidRPr="00743377" w:rsidRDefault="003D5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9712" w:type="dxa"/>
            <w:gridSpan w:val="9"/>
            <w:vAlign w:val="bottom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ED162F" w:rsidRPr="00743377">
        <w:tc>
          <w:tcPr>
            <w:tcW w:w="603" w:type="dxa"/>
          </w:tcPr>
          <w:p w:rsidR="00ED162F" w:rsidRPr="00743377" w:rsidRDefault="00ED16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Align w:val="center"/>
          </w:tcPr>
          <w:p w:rsidR="00ED162F" w:rsidRPr="00743377" w:rsidRDefault="003D53E2">
            <w:pPr>
              <w:pStyle w:val="normal"/>
              <w:rPr>
                <w:rFonts w:ascii="TH SarabunPSK" w:eastAsia="TH Sarabun New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 New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8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80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38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47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vAlign w:val="center"/>
          </w:tcPr>
          <w:p w:rsidR="00ED162F" w:rsidRPr="00743377" w:rsidRDefault="00ED162F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  <w:r w:rsidRPr="0074337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ED162F" w:rsidRPr="00743377" w:rsidRDefault="00ED162F">
            <w:pPr>
              <w:pStyle w:val="normal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…</w:t>
            </w:r>
          </w:p>
          <w:p w:rsidR="00ED162F" w:rsidRPr="00743377" w:rsidRDefault="00ED162F">
            <w:pPr>
              <w:pStyle w:val="normal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</w:tbl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18"/>
          <w:szCs w:val="18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… 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จากตารางผลการประเมินความความพึงพอใจของโครงการพบว่า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ผู้เข้าร่วมโครงการ                  มีความพึงพอใจโดยรวม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อยู่ในระดับ </w:t>
      </w: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.................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คิดเป็นค่าเฉลี่ย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......  </w:t>
      </w:r>
    </w:p>
    <w:p w:rsidR="00ED162F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43377" w:rsidRDefault="0074337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43377" w:rsidRDefault="0074337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743377" w:rsidRDefault="00743377">
      <w:pPr>
        <w:pStyle w:val="normal"/>
        <w:spacing w:after="120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ED162F" w:rsidRPr="00743377" w:rsidRDefault="003D53E2">
      <w:pPr>
        <w:pStyle w:val="normal"/>
        <w:spacing w:after="120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2.3 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การประเมินตนเองของนักศึกษา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1.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พบอะไรบ้าง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2.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ได้อะไรบ้าง 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3.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สามารถนำไปใช้ให้เป็นประโยชน์ได้อย่างไร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2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2.4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สรุปความคิดเห็นและข้อเสนอแนะของผู้เข้าร่วมโครงการ</w:t>
      </w:r>
    </w:p>
    <w:p w:rsidR="00ED162F" w:rsidRPr="00743377" w:rsidRDefault="003D53E2">
      <w:pPr>
        <w:pStyle w:val="normal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2.5 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อุปสรรคในการจัดโครงการ และแนวทางในการแก้ไขสำหรับครั้งต่อไป 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ภายหลังเสร็จสิ้นการจัดโครงการ ได้มีการประชุมเพื่อทบทวนการดำเนินการ โดยมีรายละเอียด             การประชุม ดังนี้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ED162F" w:rsidRPr="00743377" w:rsidRDefault="003D53E2">
      <w:pPr>
        <w:pStyle w:val="normal"/>
        <w:spacing w:before="240" w:after="0"/>
        <w:ind w:right="403" w:firstLine="72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sz w:val="32"/>
          <w:szCs w:val="32"/>
        </w:rPr>
        <w:t xml:space="preserve">2.6 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ผลการประเมิน จากตัวชี้วัดความสำเร็จ ดังนี้</w:t>
      </w:r>
    </w:p>
    <w:p w:rsidR="00ED162F" w:rsidRPr="00743377" w:rsidRDefault="003D53E2">
      <w:pPr>
        <w:pStyle w:val="normal"/>
        <w:spacing w:before="120" w:after="0"/>
        <w:ind w:left="1134" w:right="40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 xml:space="preserve">เชิงปริมาณ    </w:t>
      </w:r>
      <w:r w:rsidRPr="00743377">
        <w:rPr>
          <w:rFonts w:ascii="TH SarabunPSK" w:eastAsia="TH SarabunPSK" w:hAnsi="TH SarabunPSK" w:cs="TH SarabunPSK"/>
          <w:sz w:val="32"/>
          <w:szCs w:val="32"/>
        </w:rPr>
        <w:t>: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  <w:t>.........</w:t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</w:t>
      </w:r>
    </w:p>
    <w:p w:rsidR="00ED162F" w:rsidRPr="00743377" w:rsidRDefault="003D53E2">
      <w:pPr>
        <w:pStyle w:val="normal"/>
        <w:spacing w:after="0"/>
        <w:ind w:left="720" w:right="40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ผลการประเมินเชิงปริมาณ จากตารางผลการประเมินความพึงพอใจของโครงการ</w:t>
      </w:r>
    </w:p>
    <w:p w:rsidR="00ED162F" w:rsidRPr="00743377" w:rsidRDefault="003D53E2">
      <w:pPr>
        <w:pStyle w:val="normal"/>
        <w:spacing w:after="0"/>
        <w:ind w:left="1701" w:right="403" w:firstLine="459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 xml:space="preserve">ผลประเมิน 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บรรลุ</w:t>
      </w:r>
      <w:r w:rsidRPr="00743377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ไม่บรรลุตัวชี้วัด</w:t>
      </w:r>
    </w:p>
    <w:p w:rsidR="00ED162F" w:rsidRPr="00743377" w:rsidRDefault="003D53E2">
      <w:pPr>
        <w:pStyle w:val="normal"/>
        <w:spacing w:before="120" w:after="0"/>
        <w:ind w:right="403" w:firstLine="1134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</w:rPr>
        <w:t>2.</w:t>
      </w:r>
      <w:r w:rsidRPr="0074337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743377">
        <w:rPr>
          <w:rFonts w:ascii="TH SarabunPSK" w:eastAsia="TH SarabunPSK" w:hAnsi="TH SarabunPSK" w:cs="TH SarabunPSK"/>
          <w:sz w:val="32"/>
          <w:szCs w:val="32"/>
          <w:cs/>
        </w:rPr>
        <w:t xml:space="preserve">เชิงคุณภาพ    </w:t>
      </w:r>
      <w:r w:rsidRPr="00743377">
        <w:rPr>
          <w:rFonts w:ascii="TH SarabunPSK" w:eastAsia="TH SarabunPSK" w:hAnsi="TH SarabunPSK" w:cs="TH SarabunPSK"/>
          <w:sz w:val="32"/>
          <w:szCs w:val="32"/>
        </w:rPr>
        <w:t>:</w:t>
      </w:r>
      <w:r w:rsidRPr="00743377">
        <w:rPr>
          <w:rFonts w:ascii="TH SarabunPSK" w:eastAsia="TH SarabunPSK" w:hAnsi="TH SarabunPSK" w:cs="TH SarabunPSK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:rsidR="00ED162F" w:rsidRPr="00743377" w:rsidRDefault="003D53E2">
      <w:pPr>
        <w:pStyle w:val="normal"/>
        <w:spacing w:after="0"/>
        <w:ind w:left="720" w:right="40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43377">
        <w:rPr>
          <w:rFonts w:ascii="TH SarabunPSK" w:eastAsia="TH SarabunPSK" w:hAnsi="TH SarabunPSK" w:cs="TH SarabunPSK"/>
          <w:sz w:val="32"/>
          <w:szCs w:val="32"/>
          <w:cs/>
        </w:rPr>
        <w:t>ผลการประเมินเชิงคุณภาพ จากตารางผลการประเมินความพึงพอใจของโครงการ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701" w:right="403" w:firstLine="45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74337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ผลประเมิน</w:t>
      </w:r>
      <w:r w:rsidRPr="0074337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บรรลุ</w:t>
      </w:r>
      <w:r w:rsidRPr="0074337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/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ไม่บรรลุตัวชี้วัด</w:t>
      </w: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743377" w:rsidRDefault="00743377">
      <w:pPr>
        <w:pStyle w:val="normal"/>
        <w:rPr>
          <w:rFonts w:ascii="TH SarabunPSK" w:eastAsia="TH SarabunPSK" w:hAnsi="TH SarabunPSK" w:cs="TH SarabunPSK"/>
          <w:b/>
          <w:sz w:val="32"/>
          <w:szCs w:val="32"/>
        </w:rPr>
      </w:pPr>
    </w:p>
    <w:p w:rsidR="00ED162F" w:rsidRPr="00743377" w:rsidRDefault="003D53E2">
      <w:pPr>
        <w:pStyle w:val="normal"/>
        <w:rPr>
          <w:rFonts w:ascii="TH SarabunPSK" w:eastAsia="TH SarabunPSK" w:hAnsi="TH SarabunPSK" w:cs="TH SarabunPSK"/>
          <w:b/>
          <w:sz w:val="32"/>
          <w:szCs w:val="32"/>
        </w:rPr>
      </w:pPr>
      <w:r w:rsidRPr="00743377"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3. </w:t>
      </w:r>
      <w:r w:rsidRPr="007433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สรุปค่าใช้จ่ายโดยรวมของโครงการ</w:t>
      </w:r>
    </w:p>
    <w:tbl>
      <w:tblPr>
        <w:tblStyle w:val="a7"/>
        <w:tblW w:w="9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6"/>
        <w:gridCol w:w="1701"/>
        <w:gridCol w:w="1701"/>
        <w:gridCol w:w="1559"/>
      </w:tblGrid>
      <w:tr w:rsidR="00ED162F" w:rsidRPr="00743377">
        <w:tc>
          <w:tcPr>
            <w:tcW w:w="4821" w:type="dxa"/>
            <w:gridSpan w:val="2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ที่ได้รับอนุมัติ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ค่าใช้จ่ายจริง</w:t>
            </w:r>
          </w:p>
        </w:tc>
        <w:tc>
          <w:tcPr>
            <w:tcW w:w="1559" w:type="dxa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ED162F" w:rsidRPr="00743377">
        <w:trPr>
          <w:trHeight w:val="800"/>
        </w:trPr>
        <w:tc>
          <w:tcPr>
            <w:tcW w:w="4821" w:type="dxa"/>
            <w:gridSpan w:val="2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  <w:tc>
          <w:tcPr>
            <w:tcW w:w="1559" w:type="dxa"/>
            <w:vAlign w:val="center"/>
          </w:tcPr>
          <w:p w:rsidR="00ED162F" w:rsidRPr="00743377" w:rsidRDefault="003D53E2">
            <w:pPr>
              <w:pStyle w:val="normal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</w:tr>
      <w:tr w:rsidR="00ED162F" w:rsidRPr="00743377">
        <w:trPr>
          <w:trHeight w:val="840"/>
        </w:trPr>
        <w:tc>
          <w:tcPr>
            <w:tcW w:w="4821" w:type="dxa"/>
            <w:gridSpan w:val="2"/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  <w:tc>
          <w:tcPr>
            <w:tcW w:w="1701" w:type="dxa"/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  <w:tc>
          <w:tcPr>
            <w:tcW w:w="1559" w:type="dxa"/>
            <w:vAlign w:val="center"/>
          </w:tcPr>
          <w:p w:rsidR="00ED162F" w:rsidRPr="00743377" w:rsidRDefault="003D53E2">
            <w:pPr>
              <w:pStyle w:val="normal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sz w:val="32"/>
                <w:szCs w:val="32"/>
              </w:rPr>
              <w:t>... .-</w:t>
            </w:r>
          </w:p>
        </w:tc>
      </w:tr>
      <w:tr w:rsidR="00ED162F" w:rsidRPr="00743377">
        <w:trPr>
          <w:trHeight w:val="520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74337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(.............................................)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 .-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D162F" w:rsidRPr="00743377" w:rsidRDefault="003D53E2">
            <w:pPr>
              <w:pStyle w:val="normal"/>
              <w:ind w:right="-73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 .-</w:t>
            </w:r>
          </w:p>
        </w:tc>
        <w:tc>
          <w:tcPr>
            <w:tcW w:w="1559" w:type="dxa"/>
            <w:vAlign w:val="center"/>
          </w:tcPr>
          <w:p w:rsidR="00ED162F" w:rsidRPr="00743377" w:rsidRDefault="003D53E2">
            <w:pPr>
              <w:pStyle w:val="normal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4337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 .-</w:t>
            </w:r>
          </w:p>
        </w:tc>
      </w:tr>
    </w:tbl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spacing w:after="0"/>
        <w:ind w:right="403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3D53E2">
      <w:pPr>
        <w:pStyle w:val="normal"/>
        <w:rPr>
          <w:rFonts w:ascii="TH SarabunPSK" w:hAnsi="TH SarabunPSK" w:cs="TH SarabunPSK"/>
        </w:rPr>
      </w:pPr>
      <w:r w:rsidRPr="00743377">
        <w:rPr>
          <w:rFonts w:ascii="TH SarabunPSK" w:hAnsi="TH SarabunPSK" w:cs="TH SarabunPSK"/>
        </w:rPr>
        <w:br w:type="page"/>
      </w: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  <w:r w:rsidRPr="00743377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ภาคผนวก ก</w:t>
      </w: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48"/>
          <w:szCs w:val="48"/>
        </w:rPr>
      </w:pPr>
      <w:r w:rsidRPr="00743377">
        <w:rPr>
          <w:rFonts w:ascii="TH SarabunPSK" w:eastAsia="TH SarabunPSK" w:hAnsi="TH SarabunPSK" w:cs="TH SarabunPSK"/>
          <w:b/>
          <w:color w:val="000000"/>
          <w:sz w:val="48"/>
          <w:szCs w:val="48"/>
        </w:rPr>
        <w:t>(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รูปภาพประกอบโครงการ</w:t>
      </w:r>
      <w:r w:rsidRPr="00743377">
        <w:rPr>
          <w:rFonts w:ascii="TH SarabunPSK" w:eastAsia="TH SarabunPSK" w:hAnsi="TH SarabunPSK" w:cs="TH SarabunPSK"/>
          <w:b/>
          <w:color w:val="000000"/>
          <w:sz w:val="48"/>
          <w:szCs w:val="48"/>
        </w:rPr>
        <w:t>..................................................................)</w:t>
      </w: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Default="00ED162F">
      <w:pPr>
        <w:pStyle w:val="normal"/>
        <w:rPr>
          <w:rFonts w:ascii="TH SarabunPSK" w:hAnsi="TH SarabunPSK" w:cs="TH SarabunPSK"/>
        </w:rPr>
      </w:pPr>
    </w:p>
    <w:p w:rsidR="00743377" w:rsidRDefault="00743377">
      <w:pPr>
        <w:pStyle w:val="normal"/>
        <w:rPr>
          <w:rFonts w:ascii="TH SarabunPSK" w:hAnsi="TH SarabunPSK" w:cs="TH SarabunPSK"/>
        </w:rPr>
      </w:pPr>
    </w:p>
    <w:p w:rsidR="00743377" w:rsidRPr="00743377" w:rsidRDefault="00743377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  <w:r w:rsidRPr="00743377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ภาคผนวก ข</w:t>
      </w: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(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ใบลงทะเบียนผู้เข้าร่วมโครงการ</w:t>
      </w: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)</w:t>
      </w:r>
    </w:p>
    <w:p w:rsidR="00ED162F" w:rsidRPr="00743377" w:rsidRDefault="00ED16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Default="00ED162F">
      <w:pPr>
        <w:pStyle w:val="normal"/>
        <w:rPr>
          <w:rFonts w:ascii="TH SarabunPSK" w:hAnsi="TH SarabunPSK" w:cs="TH SarabunPSK"/>
        </w:rPr>
      </w:pPr>
    </w:p>
    <w:p w:rsidR="00743377" w:rsidRDefault="00743377">
      <w:pPr>
        <w:pStyle w:val="normal"/>
        <w:rPr>
          <w:rFonts w:ascii="TH SarabunPSK" w:hAnsi="TH SarabunPSK" w:cs="TH SarabunPSK"/>
        </w:rPr>
      </w:pPr>
    </w:p>
    <w:p w:rsidR="00743377" w:rsidRPr="00743377" w:rsidRDefault="00743377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  <w:r w:rsidRPr="00743377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ภาคผนวก ค</w:t>
      </w: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.</w:t>
      </w:r>
    </w:p>
    <w:p w:rsidR="00ED162F" w:rsidRPr="00743377" w:rsidRDefault="003D53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56"/>
          <w:szCs w:val="56"/>
        </w:rPr>
      </w:pP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(</w:t>
      </w:r>
      <w:r w:rsidRPr="00743377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โครงการ</w:t>
      </w:r>
      <w:r w:rsidRPr="00743377">
        <w:rPr>
          <w:rFonts w:ascii="TH SarabunPSK" w:eastAsia="TH SarabunPSK" w:hAnsi="TH SarabunPSK" w:cs="TH SarabunPSK"/>
          <w:b/>
          <w:color w:val="000000"/>
          <w:sz w:val="56"/>
          <w:szCs w:val="56"/>
        </w:rPr>
        <w:t>...................................................................)</w:t>
      </w: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p w:rsidR="00ED162F" w:rsidRPr="00743377" w:rsidRDefault="00ED162F">
      <w:pPr>
        <w:pStyle w:val="normal"/>
        <w:rPr>
          <w:rFonts w:ascii="TH SarabunPSK" w:hAnsi="TH SarabunPSK" w:cs="TH SarabunPSK"/>
        </w:rPr>
      </w:pPr>
    </w:p>
    <w:sectPr w:rsidR="00ED162F" w:rsidRPr="00743377" w:rsidSect="00ED162F">
      <w:type w:val="continuous"/>
      <w:pgSz w:w="11906" w:h="16838"/>
      <w:pgMar w:top="1440" w:right="1440" w:bottom="1135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E2" w:rsidRDefault="003D53E2" w:rsidP="00ED162F">
      <w:pPr>
        <w:spacing w:after="0" w:line="240" w:lineRule="auto"/>
      </w:pPr>
      <w:r>
        <w:separator/>
      </w:r>
    </w:p>
  </w:endnote>
  <w:endnote w:type="continuationSeparator" w:id="1">
    <w:p w:rsidR="003D53E2" w:rsidRDefault="003D53E2" w:rsidP="00ED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E2" w:rsidRDefault="003D53E2" w:rsidP="00ED162F">
      <w:pPr>
        <w:spacing w:after="0" w:line="240" w:lineRule="auto"/>
      </w:pPr>
      <w:r>
        <w:separator/>
      </w:r>
    </w:p>
  </w:footnote>
  <w:footnote w:type="continuationSeparator" w:id="1">
    <w:p w:rsidR="003D53E2" w:rsidRDefault="003D53E2" w:rsidP="00ED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F" w:rsidRDefault="003D53E2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0" w:line="240" w:lineRule="auto"/>
      <w:ind w:left="-851" w:right="-613"/>
      <w:rPr>
        <w:color w:val="000000"/>
      </w:rPr>
    </w:pPr>
    <w:r>
      <w:rPr>
        <w:rFonts w:ascii="TH SarabunPSK" w:eastAsia="TH SarabunPSK" w:hAnsi="TH SarabunPSK" w:cs="TH SarabunPSK"/>
        <w:b/>
        <w:bCs/>
        <w:color w:val="000000"/>
        <w:sz w:val="36"/>
        <w:szCs w:val="36"/>
        <w:cs/>
      </w:rPr>
      <w:t xml:space="preserve">รหัสกิจกรรม     </w:t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 w:rsidR="00743377">
      <w:rPr>
        <w:rFonts w:ascii="Wingdings" w:eastAsia="Wingdings" w:hAnsi="Wingdings" w:cs="Wingdings"/>
        <w:b/>
        <w:color w:val="000000"/>
        <w:sz w:val="36"/>
        <w:szCs w:val="36"/>
      </w:rPr>
      <w:sym w:font="Wingdings" w:char="F06F"/>
    </w:r>
    <w:r>
      <w:rPr>
        <w:rFonts w:ascii="TH SarabunPSK" w:eastAsia="TH SarabunPSK" w:hAnsi="TH SarabunPSK" w:cs="TH SarabunPSK"/>
        <w:b/>
        <w:color w:val="000000"/>
        <w:sz w:val="32"/>
        <w:szCs w:val="32"/>
      </w:rPr>
      <w:tab/>
    </w:r>
  </w:p>
  <w:p w:rsidR="00ED162F" w:rsidRDefault="00ED16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8A1"/>
    <w:multiLevelType w:val="multilevel"/>
    <w:tmpl w:val="C110220C"/>
    <w:lvl w:ilvl="0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F31A60"/>
    <w:multiLevelType w:val="multilevel"/>
    <w:tmpl w:val="F12C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210" w:hanging="72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700" w:hanging="1080"/>
      </w:pPr>
    </w:lvl>
    <w:lvl w:ilvl="5">
      <w:start w:val="1"/>
      <w:numFmt w:val="decimal"/>
      <w:lvlText w:val="%1.%2.%3.%4.%5.%6"/>
      <w:lvlJc w:val="left"/>
      <w:pPr>
        <w:ind w:left="1765" w:hanging="1080"/>
      </w:pPr>
    </w:lvl>
    <w:lvl w:ilvl="6">
      <w:start w:val="1"/>
      <w:numFmt w:val="decimal"/>
      <w:lvlText w:val="%1.%2.%3.%4.%5.%6.%7"/>
      <w:lvlJc w:val="left"/>
      <w:pPr>
        <w:ind w:left="2190" w:hanging="1440"/>
      </w:pPr>
    </w:lvl>
    <w:lvl w:ilvl="7">
      <w:start w:val="1"/>
      <w:numFmt w:val="decimal"/>
      <w:lvlText w:val="%1.%2.%3.%4.%5.%6.%7.%8"/>
      <w:lvlJc w:val="left"/>
      <w:pPr>
        <w:ind w:left="2255" w:hanging="1440"/>
      </w:pPr>
    </w:lvl>
    <w:lvl w:ilvl="8">
      <w:start w:val="1"/>
      <w:numFmt w:val="decimal"/>
      <w:lvlText w:val="%1.%2.%3.%4.%5.%6.%7.%8.%9"/>
      <w:lvlJc w:val="left"/>
      <w:pPr>
        <w:ind w:left="2680" w:hanging="1800"/>
      </w:pPr>
    </w:lvl>
  </w:abstractNum>
  <w:abstractNum w:abstractNumId="2">
    <w:nsid w:val="5DA13D70"/>
    <w:multiLevelType w:val="multilevel"/>
    <w:tmpl w:val="591ABC98"/>
    <w:lvl w:ilvl="0">
      <w:start w:val="1"/>
      <w:numFmt w:val="decimal"/>
      <w:lvlText w:val="%1."/>
      <w:lvlJc w:val="left"/>
      <w:pPr>
        <w:ind w:left="644" w:hanging="359"/>
      </w:pPr>
      <w:rPr>
        <w:sz w:val="32"/>
        <w:szCs w:val="32"/>
      </w:rPr>
    </w:lvl>
    <w:lvl w:ilvl="1">
      <w:start w:val="6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162F"/>
    <w:rsid w:val="003D53E2"/>
    <w:rsid w:val="00743377"/>
    <w:rsid w:val="00E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D162F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normal"/>
    <w:next w:val="normal"/>
    <w:rsid w:val="00ED16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D16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D16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D16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D16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162F"/>
  </w:style>
  <w:style w:type="table" w:customStyle="1" w:styleId="TableNormal">
    <w:name w:val="Table Normal"/>
    <w:rsid w:val="00ED16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D16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D16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D162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D162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D162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3377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4337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743377"/>
    <w:rPr>
      <w:rFonts w:cs="Angsana New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74337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743377"/>
    <w:rPr>
      <w:rFonts w:cs="Angsan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2</cp:revision>
  <dcterms:created xsi:type="dcterms:W3CDTF">2018-10-11T08:33:00Z</dcterms:created>
  <dcterms:modified xsi:type="dcterms:W3CDTF">2018-10-11T08:42:00Z</dcterms:modified>
</cp:coreProperties>
</file>